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7E7" w14:textId="150DF6B8" w:rsidR="0039639E" w:rsidRPr="00A30B2D" w:rsidRDefault="0038593B">
      <w:pPr>
        <w:rPr>
          <w:rFonts w:ascii="Tahoma" w:hAnsi="Tahoma" w:cs="Tahoma"/>
          <w:b/>
          <w:bCs/>
          <w:color w:val="373151"/>
          <w:sz w:val="36"/>
          <w:szCs w:val="36"/>
        </w:rPr>
      </w:pPr>
      <w:r w:rsidRPr="00A30B2D">
        <w:rPr>
          <w:rFonts w:ascii="Tahoma" w:hAnsi="Tahoma" w:cs="Tahoma"/>
          <w:b/>
          <w:bCs/>
          <w:color w:val="373151"/>
          <w:sz w:val="36"/>
          <w:szCs w:val="36"/>
        </w:rPr>
        <w:t>Campaigning Tips</w:t>
      </w:r>
    </w:p>
    <w:p w14:paraId="53BEB1BB" w14:textId="77777777" w:rsidR="009021E7" w:rsidRPr="00A30B2D" w:rsidRDefault="009021E7">
      <w:pPr>
        <w:rPr>
          <w:rFonts w:ascii="Tahoma" w:hAnsi="Tahoma" w:cs="Tahoma"/>
          <w:b/>
          <w:bCs/>
          <w:color w:val="373151"/>
          <w:sz w:val="36"/>
          <w:szCs w:val="36"/>
        </w:rPr>
      </w:pPr>
    </w:p>
    <w:p w14:paraId="3C1F53D0" w14:textId="7EB7D559" w:rsidR="0038593B" w:rsidRPr="00A30B2D" w:rsidRDefault="0038593B" w:rsidP="0038593B">
      <w:pPr>
        <w:pStyle w:val="ListParagraph"/>
        <w:numPr>
          <w:ilvl w:val="0"/>
          <w:numId w:val="1"/>
        </w:numPr>
        <w:rPr>
          <w:rFonts w:ascii="Tahoma" w:hAnsi="Tahoma" w:cs="Tahoma"/>
          <w:color w:val="373151"/>
          <w:sz w:val="36"/>
          <w:szCs w:val="36"/>
        </w:rPr>
      </w:pPr>
      <w:r w:rsidRPr="00A30B2D">
        <w:rPr>
          <w:rFonts w:ascii="Tahoma" w:hAnsi="Tahoma" w:cs="Tahoma"/>
          <w:color w:val="373151"/>
          <w:sz w:val="36"/>
          <w:szCs w:val="36"/>
        </w:rPr>
        <w:t>Change takes times</w:t>
      </w:r>
    </w:p>
    <w:p w14:paraId="6D80C2C5" w14:textId="4495DB1B" w:rsidR="0038593B" w:rsidRPr="00A30B2D" w:rsidRDefault="0038593B" w:rsidP="0038593B">
      <w:pPr>
        <w:pStyle w:val="ListParagraph"/>
        <w:numPr>
          <w:ilvl w:val="0"/>
          <w:numId w:val="1"/>
        </w:numPr>
        <w:rPr>
          <w:rFonts w:ascii="Tahoma" w:hAnsi="Tahoma" w:cs="Tahoma"/>
          <w:color w:val="373151"/>
          <w:sz w:val="36"/>
          <w:szCs w:val="36"/>
        </w:rPr>
      </w:pPr>
      <w:r w:rsidRPr="00A30B2D">
        <w:rPr>
          <w:rFonts w:ascii="Tahoma" w:hAnsi="Tahoma" w:cs="Tahoma"/>
          <w:color w:val="373151"/>
          <w:sz w:val="36"/>
          <w:szCs w:val="36"/>
        </w:rPr>
        <w:t>Try lots of different methods</w:t>
      </w:r>
    </w:p>
    <w:p w14:paraId="4403674F" w14:textId="5CB80AB4" w:rsidR="0038593B" w:rsidRPr="00A30B2D" w:rsidRDefault="0038593B" w:rsidP="0038593B">
      <w:pPr>
        <w:pStyle w:val="ListParagraph"/>
        <w:numPr>
          <w:ilvl w:val="0"/>
          <w:numId w:val="1"/>
        </w:numPr>
        <w:rPr>
          <w:rFonts w:ascii="Tahoma" w:hAnsi="Tahoma" w:cs="Tahoma"/>
          <w:color w:val="373151"/>
          <w:sz w:val="36"/>
          <w:szCs w:val="36"/>
        </w:rPr>
      </w:pPr>
      <w:r w:rsidRPr="00A30B2D">
        <w:rPr>
          <w:rFonts w:ascii="Tahoma" w:hAnsi="Tahoma" w:cs="Tahoma"/>
          <w:color w:val="373151"/>
          <w:sz w:val="36"/>
          <w:szCs w:val="36"/>
        </w:rPr>
        <w:t>Make use of your network</w:t>
      </w:r>
    </w:p>
    <w:p w14:paraId="1B7F9441" w14:textId="5EDC1634" w:rsidR="0038593B" w:rsidRPr="00A30B2D" w:rsidRDefault="0038593B" w:rsidP="0038593B">
      <w:pPr>
        <w:pStyle w:val="ListParagraph"/>
        <w:numPr>
          <w:ilvl w:val="0"/>
          <w:numId w:val="1"/>
        </w:numPr>
        <w:rPr>
          <w:rFonts w:ascii="Tahoma" w:hAnsi="Tahoma" w:cs="Tahoma"/>
          <w:color w:val="373151"/>
          <w:sz w:val="36"/>
          <w:szCs w:val="36"/>
        </w:rPr>
      </w:pPr>
      <w:r w:rsidRPr="00A30B2D">
        <w:rPr>
          <w:rFonts w:ascii="Tahoma" w:hAnsi="Tahoma" w:cs="Tahoma"/>
          <w:color w:val="373151"/>
          <w:sz w:val="36"/>
          <w:szCs w:val="36"/>
        </w:rPr>
        <w:t>Research allies</w:t>
      </w:r>
    </w:p>
    <w:p w14:paraId="3C4CB384" w14:textId="072E3FD2" w:rsidR="0038593B" w:rsidRPr="00A30B2D" w:rsidRDefault="0038593B" w:rsidP="0038593B">
      <w:pPr>
        <w:pStyle w:val="ListParagraph"/>
        <w:numPr>
          <w:ilvl w:val="0"/>
          <w:numId w:val="1"/>
        </w:numPr>
        <w:rPr>
          <w:rFonts w:ascii="Tahoma" w:hAnsi="Tahoma" w:cs="Tahoma"/>
          <w:color w:val="373151"/>
          <w:sz w:val="36"/>
          <w:szCs w:val="36"/>
        </w:rPr>
      </w:pPr>
      <w:r w:rsidRPr="00A30B2D">
        <w:rPr>
          <w:rFonts w:ascii="Tahoma" w:hAnsi="Tahoma" w:cs="Tahoma"/>
          <w:color w:val="373151"/>
          <w:sz w:val="36"/>
          <w:szCs w:val="36"/>
        </w:rPr>
        <w:t>Don’t give up</w:t>
      </w:r>
    </w:p>
    <w:p w14:paraId="14530C72" w14:textId="4F3E2306" w:rsidR="0038593B" w:rsidRPr="00A30B2D" w:rsidRDefault="0038593B" w:rsidP="0038593B">
      <w:pPr>
        <w:pStyle w:val="ListParagraph"/>
        <w:numPr>
          <w:ilvl w:val="0"/>
          <w:numId w:val="1"/>
        </w:numPr>
        <w:rPr>
          <w:rFonts w:ascii="Tahoma" w:hAnsi="Tahoma" w:cs="Tahoma"/>
          <w:color w:val="373151"/>
          <w:sz w:val="36"/>
          <w:szCs w:val="36"/>
        </w:rPr>
      </w:pPr>
      <w:r w:rsidRPr="00A30B2D">
        <w:rPr>
          <w:rFonts w:ascii="Tahoma" w:hAnsi="Tahoma" w:cs="Tahoma"/>
          <w:color w:val="373151"/>
          <w:sz w:val="36"/>
          <w:szCs w:val="36"/>
        </w:rPr>
        <w:t>Celebrate success</w:t>
      </w:r>
    </w:p>
    <w:p w14:paraId="1DD28FE6" w14:textId="2636D09D" w:rsidR="009021E7" w:rsidRPr="00A30B2D" w:rsidRDefault="009021E7" w:rsidP="0038593B">
      <w:pPr>
        <w:pStyle w:val="ListParagraph"/>
        <w:numPr>
          <w:ilvl w:val="0"/>
          <w:numId w:val="1"/>
        </w:numPr>
        <w:rPr>
          <w:rFonts w:ascii="Tahoma" w:hAnsi="Tahoma" w:cs="Tahoma"/>
          <w:color w:val="373151"/>
          <w:sz w:val="36"/>
          <w:szCs w:val="36"/>
        </w:rPr>
      </w:pPr>
      <w:r w:rsidRPr="00A30B2D">
        <w:rPr>
          <w:rFonts w:ascii="Tahoma" w:hAnsi="Tahoma" w:cs="Tahoma"/>
          <w:color w:val="373151"/>
          <w:sz w:val="36"/>
          <w:szCs w:val="36"/>
        </w:rPr>
        <w:t>Be clear of your aims</w:t>
      </w:r>
    </w:p>
    <w:p w14:paraId="7DD84683" w14:textId="1EB6E32C" w:rsidR="0038593B" w:rsidRPr="00A30B2D" w:rsidRDefault="0038593B" w:rsidP="0038593B">
      <w:pPr>
        <w:rPr>
          <w:rFonts w:ascii="Tahoma" w:hAnsi="Tahoma" w:cs="Tahoma"/>
          <w:color w:val="373151"/>
        </w:rPr>
      </w:pPr>
    </w:p>
    <w:p w14:paraId="6935C262" w14:textId="77777777" w:rsidR="0038593B" w:rsidRPr="00A30B2D" w:rsidRDefault="0038593B">
      <w:pPr>
        <w:rPr>
          <w:rFonts w:ascii="Tahoma" w:hAnsi="Tahoma" w:cs="Tahoma"/>
          <w:color w:val="373151"/>
        </w:rPr>
      </w:pPr>
      <w:r w:rsidRPr="00A30B2D">
        <w:rPr>
          <w:rFonts w:ascii="Tahoma" w:hAnsi="Tahoma" w:cs="Tahoma"/>
          <w:color w:val="373151"/>
        </w:rPr>
        <w:br w:type="page"/>
      </w:r>
    </w:p>
    <w:p w14:paraId="104E1637" w14:textId="3D88E4EA" w:rsidR="0038593B" w:rsidRPr="00A30B2D" w:rsidRDefault="0038593B" w:rsidP="0038593B">
      <w:pPr>
        <w:spacing w:after="0"/>
        <w:rPr>
          <w:rFonts w:ascii="Tahoma" w:hAnsi="Tahoma" w:cs="Tahoma"/>
          <w:b/>
          <w:bCs/>
          <w:color w:val="373151"/>
        </w:rPr>
      </w:pPr>
      <w:r w:rsidRPr="00A30B2D">
        <w:rPr>
          <w:rFonts w:ascii="Tahoma" w:hAnsi="Tahoma" w:cs="Tahoma"/>
          <w:b/>
          <w:bCs/>
          <w:color w:val="373151"/>
        </w:rPr>
        <w:lastRenderedPageBreak/>
        <w:t>Useful Links</w:t>
      </w:r>
    </w:p>
    <w:p w14:paraId="47C2A898" w14:textId="77777777" w:rsidR="0038593B" w:rsidRPr="00A30B2D" w:rsidRDefault="0038593B" w:rsidP="0038593B">
      <w:pPr>
        <w:spacing w:after="0"/>
        <w:rPr>
          <w:rFonts w:ascii="Tahoma" w:hAnsi="Tahoma" w:cs="Tahoma"/>
          <w:b/>
          <w:bCs/>
          <w:color w:val="373151"/>
        </w:rPr>
      </w:pPr>
    </w:p>
    <w:p w14:paraId="7947572B" w14:textId="7F0C035B" w:rsidR="0038593B" w:rsidRPr="00A30B2D" w:rsidRDefault="0038593B" w:rsidP="0038593B">
      <w:pPr>
        <w:spacing w:after="0"/>
        <w:rPr>
          <w:rFonts w:ascii="Tahoma" w:hAnsi="Tahoma" w:cs="Tahoma"/>
          <w:b/>
          <w:bCs/>
          <w:color w:val="373151"/>
        </w:rPr>
      </w:pPr>
      <w:r w:rsidRPr="00A30B2D">
        <w:rPr>
          <w:rFonts w:ascii="Tahoma" w:hAnsi="Tahoma" w:cs="Tahoma"/>
          <w:b/>
          <w:bCs/>
          <w:color w:val="373151"/>
        </w:rPr>
        <w:t>All Party Parliamentary Groups</w:t>
      </w:r>
    </w:p>
    <w:p w14:paraId="4B157735" w14:textId="301AB03B" w:rsidR="0038593B" w:rsidRPr="00A30B2D" w:rsidRDefault="0038593B" w:rsidP="0038593B">
      <w:pPr>
        <w:spacing w:after="0"/>
        <w:rPr>
          <w:rFonts w:ascii="Tahoma" w:hAnsi="Tahoma" w:cs="Tahoma"/>
          <w:color w:val="373151"/>
        </w:rPr>
      </w:pPr>
      <w:r w:rsidRPr="00A30B2D">
        <w:rPr>
          <w:rFonts w:ascii="Tahoma" w:hAnsi="Tahoma" w:cs="Tahoma"/>
          <w:color w:val="373151"/>
        </w:rPr>
        <w:t>Informal groups of MPs and Lords/Baronesses who are interested in particular subjects</w:t>
      </w:r>
    </w:p>
    <w:p w14:paraId="0AE7A71F" w14:textId="781C8984" w:rsidR="0038593B" w:rsidRPr="00A30B2D" w:rsidRDefault="00000000" w:rsidP="0038593B">
      <w:pPr>
        <w:spacing w:after="0"/>
        <w:rPr>
          <w:rFonts w:ascii="Tahoma" w:hAnsi="Tahoma" w:cs="Tahoma"/>
          <w:color w:val="373151"/>
        </w:rPr>
      </w:pPr>
      <w:hyperlink r:id="rId10" w:history="1">
        <w:r w:rsidR="0038593B" w:rsidRPr="00A30B2D">
          <w:rPr>
            <w:rStyle w:val="Hyperlink"/>
            <w:rFonts w:ascii="Tahoma" w:hAnsi="Tahoma" w:cs="Tahoma"/>
            <w:color w:val="373151"/>
          </w:rPr>
          <w:t>https://www.parliament.uk/mps-lords-and-offices/standards-and-financial-interests/parliamentary-commissioner-for-standards/registers-of-interests/register-of-all-party-party-parliamentary-groups/</w:t>
        </w:r>
      </w:hyperlink>
    </w:p>
    <w:p w14:paraId="4741FD26" w14:textId="49996ECD" w:rsidR="0038593B" w:rsidRPr="00A30B2D" w:rsidRDefault="0038593B" w:rsidP="0038593B">
      <w:pPr>
        <w:spacing w:after="0"/>
        <w:rPr>
          <w:rFonts w:ascii="Tahoma" w:hAnsi="Tahoma" w:cs="Tahoma"/>
          <w:color w:val="373151"/>
        </w:rPr>
      </w:pPr>
    </w:p>
    <w:p w14:paraId="1E3C79B4" w14:textId="0A2CF42A" w:rsidR="0038593B" w:rsidRPr="00A30B2D" w:rsidRDefault="0038593B" w:rsidP="0038593B">
      <w:pPr>
        <w:spacing w:after="0"/>
        <w:rPr>
          <w:rFonts w:ascii="Tahoma" w:hAnsi="Tahoma" w:cs="Tahoma"/>
          <w:b/>
          <w:bCs/>
          <w:color w:val="373151"/>
        </w:rPr>
      </w:pPr>
      <w:r w:rsidRPr="00A30B2D">
        <w:rPr>
          <w:rFonts w:ascii="Tahoma" w:hAnsi="Tahoma" w:cs="Tahoma"/>
          <w:b/>
          <w:bCs/>
          <w:color w:val="373151"/>
        </w:rPr>
        <w:t>Hansard</w:t>
      </w:r>
    </w:p>
    <w:p w14:paraId="799FA308" w14:textId="277ADE58" w:rsidR="0038593B" w:rsidRPr="00A30B2D" w:rsidRDefault="0038593B" w:rsidP="0038593B">
      <w:pPr>
        <w:spacing w:after="0"/>
        <w:rPr>
          <w:rFonts w:ascii="Tahoma" w:hAnsi="Tahoma" w:cs="Tahoma"/>
          <w:color w:val="373151"/>
        </w:rPr>
      </w:pPr>
      <w:r w:rsidRPr="00A30B2D">
        <w:rPr>
          <w:rFonts w:ascii="Tahoma" w:hAnsi="Tahoma" w:cs="Tahoma"/>
          <w:color w:val="373151"/>
        </w:rPr>
        <w:t>Written record of everything that is said in the House of Lords and House of Commons</w:t>
      </w:r>
    </w:p>
    <w:p w14:paraId="2FB09AE7" w14:textId="0A1A04FE" w:rsidR="0038593B" w:rsidRPr="00A30B2D" w:rsidRDefault="00000000" w:rsidP="0038593B">
      <w:pPr>
        <w:spacing w:after="0"/>
        <w:rPr>
          <w:rFonts w:ascii="Tahoma" w:hAnsi="Tahoma" w:cs="Tahoma"/>
          <w:color w:val="373151"/>
        </w:rPr>
      </w:pPr>
      <w:hyperlink r:id="rId11" w:history="1">
        <w:r w:rsidR="0038593B" w:rsidRPr="00A30B2D">
          <w:rPr>
            <w:rStyle w:val="Hyperlink"/>
            <w:rFonts w:ascii="Tahoma" w:hAnsi="Tahoma" w:cs="Tahoma"/>
            <w:color w:val="373151"/>
          </w:rPr>
          <w:t>https://hansard.parliament.uk/search</w:t>
        </w:r>
      </w:hyperlink>
    </w:p>
    <w:p w14:paraId="59B9E877" w14:textId="4C17F220" w:rsidR="0038593B" w:rsidRPr="00A30B2D" w:rsidRDefault="0038593B" w:rsidP="0038593B">
      <w:pPr>
        <w:spacing w:after="0"/>
        <w:rPr>
          <w:rFonts w:ascii="Tahoma" w:hAnsi="Tahoma" w:cs="Tahoma"/>
          <w:color w:val="373151"/>
        </w:rPr>
      </w:pPr>
    </w:p>
    <w:p w14:paraId="4DB087BF" w14:textId="544AD0C7" w:rsidR="0038593B" w:rsidRPr="00A30B2D" w:rsidRDefault="0038593B" w:rsidP="0038593B">
      <w:pPr>
        <w:spacing w:after="0"/>
        <w:rPr>
          <w:rFonts w:ascii="Tahoma" w:hAnsi="Tahoma" w:cs="Tahoma"/>
          <w:b/>
          <w:bCs/>
          <w:color w:val="373151"/>
        </w:rPr>
      </w:pPr>
      <w:r w:rsidRPr="00A30B2D">
        <w:rPr>
          <w:rFonts w:ascii="Tahoma" w:hAnsi="Tahoma" w:cs="Tahoma"/>
          <w:b/>
          <w:bCs/>
          <w:color w:val="373151"/>
        </w:rPr>
        <w:t>Early Day Motions</w:t>
      </w:r>
    </w:p>
    <w:p w14:paraId="553844AC" w14:textId="0AE74FD0" w:rsidR="0038593B" w:rsidRPr="00A30B2D" w:rsidRDefault="0038593B" w:rsidP="0038593B">
      <w:pPr>
        <w:spacing w:after="0"/>
        <w:rPr>
          <w:rFonts w:ascii="Tahoma" w:hAnsi="Tahoma" w:cs="Tahoma"/>
          <w:color w:val="373151"/>
        </w:rPr>
      </w:pPr>
      <w:r w:rsidRPr="00A30B2D">
        <w:rPr>
          <w:rFonts w:ascii="Tahoma" w:hAnsi="Tahoma" w:cs="Tahoma"/>
          <w:color w:val="373151"/>
        </w:rPr>
        <w:t>‘Petitions’ signed by MPs</w:t>
      </w:r>
    </w:p>
    <w:p w14:paraId="66EDA465" w14:textId="233E4BC2" w:rsidR="0038593B" w:rsidRPr="00A30B2D" w:rsidRDefault="0038593B" w:rsidP="0038593B">
      <w:pPr>
        <w:spacing w:after="0"/>
        <w:rPr>
          <w:rFonts w:ascii="Tahoma" w:hAnsi="Tahoma" w:cs="Tahoma"/>
          <w:color w:val="373151"/>
        </w:rPr>
      </w:pPr>
      <w:r w:rsidRPr="00A30B2D">
        <w:rPr>
          <w:rFonts w:ascii="Tahoma" w:hAnsi="Tahoma" w:cs="Tahoma"/>
          <w:color w:val="373151"/>
        </w:rPr>
        <w:t>Useful for finding allies</w:t>
      </w:r>
    </w:p>
    <w:p w14:paraId="27ED0FE5" w14:textId="21D98046" w:rsidR="0038593B" w:rsidRPr="00A30B2D" w:rsidRDefault="00000000" w:rsidP="0038593B">
      <w:pPr>
        <w:spacing w:after="0"/>
        <w:rPr>
          <w:rFonts w:ascii="Tahoma" w:hAnsi="Tahoma" w:cs="Tahoma"/>
          <w:color w:val="373151"/>
        </w:rPr>
      </w:pPr>
      <w:hyperlink r:id="rId12" w:history="1">
        <w:r w:rsidR="0038593B" w:rsidRPr="00A30B2D">
          <w:rPr>
            <w:rStyle w:val="Hyperlink"/>
            <w:rFonts w:ascii="Tahoma" w:hAnsi="Tahoma" w:cs="Tahoma"/>
            <w:color w:val="373151"/>
          </w:rPr>
          <w:t>https://edm.parliament.uk/</w:t>
        </w:r>
      </w:hyperlink>
    </w:p>
    <w:p w14:paraId="75B63EFE" w14:textId="6B9B835E" w:rsidR="0038593B" w:rsidRPr="00A30B2D" w:rsidRDefault="0038593B" w:rsidP="0038593B">
      <w:pPr>
        <w:spacing w:after="0"/>
        <w:rPr>
          <w:rFonts w:ascii="Tahoma" w:hAnsi="Tahoma" w:cs="Tahoma"/>
          <w:color w:val="373151"/>
        </w:rPr>
      </w:pPr>
    </w:p>
    <w:p w14:paraId="480B98F8" w14:textId="5C81EF62" w:rsidR="0038593B" w:rsidRPr="00A30B2D" w:rsidRDefault="0038593B" w:rsidP="0038593B">
      <w:pPr>
        <w:spacing w:after="0"/>
        <w:rPr>
          <w:rFonts w:ascii="Tahoma" w:hAnsi="Tahoma" w:cs="Tahoma"/>
          <w:b/>
          <w:bCs/>
          <w:color w:val="373151"/>
        </w:rPr>
      </w:pPr>
      <w:r w:rsidRPr="00A30B2D">
        <w:rPr>
          <w:rFonts w:ascii="Tahoma" w:hAnsi="Tahoma" w:cs="Tahoma"/>
          <w:b/>
          <w:bCs/>
          <w:color w:val="373151"/>
        </w:rPr>
        <w:t>Select Committee Inquiries</w:t>
      </w:r>
    </w:p>
    <w:p w14:paraId="7FC96700" w14:textId="4DB4ADC3" w:rsidR="0038593B" w:rsidRPr="00A30B2D" w:rsidRDefault="00000000" w:rsidP="0038593B">
      <w:pPr>
        <w:spacing w:after="0"/>
        <w:rPr>
          <w:rFonts w:ascii="Tahoma" w:hAnsi="Tahoma" w:cs="Tahoma"/>
          <w:color w:val="373151"/>
        </w:rPr>
      </w:pPr>
      <w:hyperlink r:id="rId13" w:history="1">
        <w:r w:rsidR="0038593B" w:rsidRPr="00A30B2D">
          <w:rPr>
            <w:rStyle w:val="Hyperlink"/>
            <w:rFonts w:ascii="Tahoma" w:hAnsi="Tahoma" w:cs="Tahoma"/>
            <w:color w:val="373151"/>
          </w:rPr>
          <w:t>https://committees.parliament.uk/</w:t>
        </w:r>
      </w:hyperlink>
    </w:p>
    <w:p w14:paraId="3E49417B" w14:textId="1B61D8B6" w:rsidR="0038593B" w:rsidRPr="00A30B2D" w:rsidRDefault="0038593B" w:rsidP="0038593B">
      <w:pPr>
        <w:spacing w:after="0"/>
        <w:rPr>
          <w:rFonts w:ascii="Tahoma" w:hAnsi="Tahoma" w:cs="Tahoma"/>
          <w:color w:val="373151"/>
        </w:rPr>
      </w:pPr>
    </w:p>
    <w:p w14:paraId="13C38D78" w14:textId="256C23BE" w:rsidR="0038593B" w:rsidRPr="00A30B2D" w:rsidRDefault="0038593B" w:rsidP="0038593B">
      <w:pPr>
        <w:spacing w:after="0"/>
        <w:rPr>
          <w:rFonts w:ascii="Tahoma" w:hAnsi="Tahoma" w:cs="Tahoma"/>
          <w:b/>
          <w:bCs/>
          <w:color w:val="373151"/>
        </w:rPr>
      </w:pPr>
      <w:r w:rsidRPr="00A30B2D">
        <w:rPr>
          <w:rFonts w:ascii="Tahoma" w:hAnsi="Tahoma" w:cs="Tahoma"/>
          <w:b/>
          <w:bCs/>
          <w:color w:val="373151"/>
        </w:rPr>
        <w:t>Find your MP</w:t>
      </w:r>
    </w:p>
    <w:p w14:paraId="40A3E8BF" w14:textId="6D01A7FE" w:rsidR="0038593B" w:rsidRPr="00A30B2D" w:rsidRDefault="00000000" w:rsidP="0038593B">
      <w:pPr>
        <w:spacing w:after="0"/>
        <w:rPr>
          <w:rFonts w:ascii="Tahoma" w:hAnsi="Tahoma" w:cs="Tahoma"/>
          <w:color w:val="373151"/>
        </w:rPr>
      </w:pPr>
      <w:hyperlink r:id="rId14" w:history="1">
        <w:r w:rsidR="0038593B" w:rsidRPr="00A30B2D">
          <w:rPr>
            <w:rStyle w:val="Hyperlink"/>
            <w:rFonts w:ascii="Tahoma" w:hAnsi="Tahoma" w:cs="Tahoma"/>
            <w:color w:val="373151"/>
          </w:rPr>
          <w:t>https://members.parliament.uk/members/commons</w:t>
        </w:r>
      </w:hyperlink>
    </w:p>
    <w:p w14:paraId="2146CE8B" w14:textId="346E5F2C" w:rsidR="0038593B" w:rsidRPr="00A30B2D" w:rsidRDefault="0038593B" w:rsidP="0038593B">
      <w:pPr>
        <w:spacing w:after="0"/>
        <w:rPr>
          <w:rFonts w:ascii="Tahoma" w:hAnsi="Tahoma" w:cs="Tahoma"/>
          <w:color w:val="373151"/>
        </w:rPr>
      </w:pPr>
    </w:p>
    <w:p w14:paraId="0945E910" w14:textId="6AAB5F5F" w:rsidR="0038593B" w:rsidRPr="00A30B2D" w:rsidRDefault="0038593B" w:rsidP="0038593B">
      <w:pPr>
        <w:spacing w:after="0"/>
        <w:rPr>
          <w:rFonts w:ascii="Tahoma" w:hAnsi="Tahoma" w:cs="Tahoma"/>
          <w:b/>
          <w:bCs/>
          <w:color w:val="373151"/>
        </w:rPr>
      </w:pPr>
      <w:r w:rsidRPr="00A30B2D">
        <w:rPr>
          <w:rFonts w:ascii="Tahoma" w:hAnsi="Tahoma" w:cs="Tahoma"/>
          <w:b/>
          <w:bCs/>
          <w:color w:val="373151"/>
        </w:rPr>
        <w:t>Find a Lord or Baroness</w:t>
      </w:r>
    </w:p>
    <w:p w14:paraId="4B76BE37" w14:textId="1E134C4C" w:rsidR="0038593B" w:rsidRDefault="00000000" w:rsidP="0038593B">
      <w:pPr>
        <w:spacing w:after="0"/>
        <w:rPr>
          <w:rStyle w:val="Hyperlink"/>
          <w:rFonts w:ascii="Tahoma" w:hAnsi="Tahoma" w:cs="Tahoma"/>
          <w:color w:val="373151"/>
        </w:rPr>
      </w:pPr>
      <w:hyperlink r:id="rId15">
        <w:r w:rsidR="0038593B" w:rsidRPr="00A30B2D">
          <w:rPr>
            <w:rStyle w:val="Hyperlink"/>
            <w:rFonts w:ascii="Tahoma" w:hAnsi="Tahoma" w:cs="Tahoma"/>
            <w:color w:val="373151"/>
          </w:rPr>
          <w:t>https://members.parliament.uk/members/Lords</w:t>
        </w:r>
      </w:hyperlink>
    </w:p>
    <w:p w14:paraId="6562C837" w14:textId="19A7C032" w:rsidR="004871FC" w:rsidRDefault="004871FC" w:rsidP="0038593B">
      <w:pPr>
        <w:spacing w:after="0"/>
        <w:rPr>
          <w:rStyle w:val="Hyperlink"/>
          <w:rFonts w:ascii="Tahoma" w:hAnsi="Tahoma" w:cs="Tahoma"/>
          <w:color w:val="373151"/>
        </w:rPr>
      </w:pPr>
    </w:p>
    <w:p w14:paraId="53850C50" w14:textId="573AB706" w:rsidR="004871FC" w:rsidRPr="004871FC" w:rsidRDefault="004871FC" w:rsidP="0038593B">
      <w:pPr>
        <w:spacing w:after="0"/>
        <w:rPr>
          <w:rStyle w:val="Hyperlink"/>
          <w:rFonts w:ascii="Tahoma" w:hAnsi="Tahoma" w:cs="Tahoma"/>
          <w:b/>
          <w:bCs/>
          <w:color w:val="373151"/>
          <w:u w:val="none"/>
        </w:rPr>
      </w:pPr>
      <w:r w:rsidRPr="004871FC">
        <w:rPr>
          <w:rStyle w:val="Hyperlink"/>
          <w:rFonts w:ascii="Tahoma" w:hAnsi="Tahoma" w:cs="Tahoma"/>
          <w:b/>
          <w:bCs/>
          <w:color w:val="373151"/>
          <w:u w:val="none"/>
        </w:rPr>
        <w:t>Written Questions</w:t>
      </w:r>
    </w:p>
    <w:p w14:paraId="028C4C7B" w14:textId="05AC1289" w:rsidR="004871FC" w:rsidRPr="00A30B2D" w:rsidRDefault="00000000" w:rsidP="0038593B">
      <w:pPr>
        <w:spacing w:after="0"/>
        <w:rPr>
          <w:rFonts w:ascii="Tahoma" w:hAnsi="Tahoma" w:cs="Tahoma"/>
          <w:color w:val="373151"/>
        </w:rPr>
      </w:pPr>
      <w:hyperlink r:id="rId16" w:history="1">
        <w:r w:rsidR="004871FC" w:rsidRPr="0077694D">
          <w:rPr>
            <w:rStyle w:val="Hyperlink"/>
            <w:rFonts w:ascii="Tahoma" w:hAnsi="Tahoma" w:cs="Tahoma"/>
          </w:rPr>
          <w:t>https://questions-statements.parliament.uk/</w:t>
        </w:r>
      </w:hyperlink>
      <w:r w:rsidR="004871FC">
        <w:rPr>
          <w:rFonts w:ascii="Tahoma" w:hAnsi="Tahoma" w:cs="Tahoma"/>
          <w:color w:val="373151"/>
        </w:rPr>
        <w:t xml:space="preserve"> </w:t>
      </w:r>
    </w:p>
    <w:p w14:paraId="694415B7" w14:textId="0399A6B2" w:rsidR="1E59E2EA" w:rsidRPr="00A30B2D" w:rsidRDefault="1E59E2EA" w:rsidP="1E59E2EA">
      <w:pPr>
        <w:spacing w:after="0"/>
        <w:rPr>
          <w:rFonts w:ascii="Tahoma" w:hAnsi="Tahoma" w:cs="Tahoma"/>
          <w:color w:val="373151"/>
        </w:rPr>
      </w:pPr>
    </w:p>
    <w:p w14:paraId="6782F98A" w14:textId="56920267" w:rsidR="03E22E24" w:rsidRPr="00A30B2D" w:rsidRDefault="03E22E24" w:rsidP="1E59E2EA">
      <w:pPr>
        <w:spacing w:after="0"/>
        <w:rPr>
          <w:rFonts w:ascii="Tahoma" w:hAnsi="Tahoma" w:cs="Tahoma"/>
          <w:b/>
          <w:bCs/>
          <w:color w:val="373151"/>
        </w:rPr>
      </w:pPr>
      <w:r w:rsidRPr="00A30B2D">
        <w:rPr>
          <w:rFonts w:ascii="Tahoma" w:hAnsi="Tahoma" w:cs="Tahoma"/>
          <w:b/>
          <w:bCs/>
          <w:color w:val="373151"/>
        </w:rPr>
        <w:t>House of Commons Library</w:t>
      </w:r>
    </w:p>
    <w:p w14:paraId="762BA937" w14:textId="38632F73" w:rsidR="03E22E24" w:rsidRPr="00A30B2D" w:rsidRDefault="03E22E24" w:rsidP="1E59E2EA">
      <w:pPr>
        <w:spacing w:after="0"/>
        <w:rPr>
          <w:rFonts w:ascii="Tahoma" w:hAnsi="Tahoma" w:cs="Tahoma"/>
          <w:color w:val="373151"/>
        </w:rPr>
      </w:pPr>
      <w:r w:rsidRPr="00A30B2D">
        <w:rPr>
          <w:rFonts w:ascii="Tahoma" w:hAnsi="Tahoma" w:cs="Tahoma"/>
          <w:color w:val="373151"/>
        </w:rPr>
        <w:t>Impartial briefing papers on topics beings discussed at Parliament</w:t>
      </w:r>
    </w:p>
    <w:p w14:paraId="529FCF0B" w14:textId="2C1E0E80" w:rsidR="03E22E24" w:rsidRPr="00A30B2D" w:rsidRDefault="00000000" w:rsidP="1E59E2EA">
      <w:pPr>
        <w:spacing w:after="0"/>
        <w:rPr>
          <w:color w:val="373151"/>
        </w:rPr>
      </w:pPr>
      <w:hyperlink r:id="rId17">
        <w:r w:rsidR="03E22E24" w:rsidRPr="00A30B2D">
          <w:rPr>
            <w:rStyle w:val="Hyperlink"/>
            <w:rFonts w:ascii="Tahoma" w:eastAsia="Tahoma" w:hAnsi="Tahoma" w:cs="Tahoma"/>
            <w:color w:val="373151"/>
          </w:rPr>
          <w:t>https://commonslibrary.parliament.uk/</w:t>
        </w:r>
      </w:hyperlink>
    </w:p>
    <w:p w14:paraId="4451C1B8" w14:textId="4F0A6CD1" w:rsidR="0038593B" w:rsidRDefault="0038593B" w:rsidP="0038593B">
      <w:pPr>
        <w:rPr>
          <w:color w:val="4C5DC4"/>
        </w:rPr>
      </w:pPr>
    </w:p>
    <w:p w14:paraId="35BC14B0" w14:textId="77777777" w:rsidR="00F36645" w:rsidRPr="00F36645" w:rsidRDefault="00F36645" w:rsidP="00F36645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2"/>
          <w:szCs w:val="22"/>
        </w:rPr>
      </w:pPr>
      <w:r w:rsidRPr="00F36645">
        <w:rPr>
          <w:rFonts w:ascii="Tahoma" w:eastAsia="Tahoma" w:hAnsi="Tahoma" w:cs="Tahoma"/>
          <w:b/>
          <w:bCs/>
          <w:color w:val="373151"/>
          <w:kern w:val="24"/>
          <w:position w:val="1"/>
          <w:sz w:val="22"/>
          <w:szCs w:val="22"/>
        </w:rPr>
        <w:t>Houses of Commons Enquiry Service</w:t>
      </w:r>
    </w:p>
    <w:p w14:paraId="0B7276E3" w14:textId="77777777" w:rsidR="00F36645" w:rsidRPr="00F36645" w:rsidRDefault="00F36645" w:rsidP="00F36645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2"/>
          <w:szCs w:val="22"/>
        </w:rPr>
      </w:pPr>
      <w:r w:rsidRPr="00F36645">
        <w:rPr>
          <w:rFonts w:ascii="Tahoma" w:eastAsia="Tahoma" w:hAnsi="Tahoma" w:cs="Tahoma"/>
          <w:color w:val="373151"/>
          <w:kern w:val="24"/>
          <w:position w:val="1"/>
          <w:sz w:val="22"/>
          <w:szCs w:val="22"/>
        </w:rPr>
        <w:t xml:space="preserve">0800 112 4272 (Freephone) or 020 7219 4272 </w:t>
      </w:r>
    </w:p>
    <w:p w14:paraId="414798DD" w14:textId="77777777" w:rsidR="00F36645" w:rsidRPr="00F36645" w:rsidRDefault="00F36645" w:rsidP="00F36645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2"/>
          <w:szCs w:val="22"/>
        </w:rPr>
      </w:pPr>
      <w:r w:rsidRPr="00F36645">
        <w:rPr>
          <w:rFonts w:ascii="Tahoma" w:eastAsia="Tahoma" w:hAnsi="Tahoma" w:cs="Tahoma"/>
          <w:color w:val="373151"/>
          <w:kern w:val="24"/>
          <w:position w:val="1"/>
          <w:sz w:val="22"/>
          <w:szCs w:val="22"/>
          <w:u w:val="single"/>
        </w:rPr>
        <w:t>hcenquiries@parliament.uk</w:t>
      </w:r>
    </w:p>
    <w:p w14:paraId="5DFD72DA" w14:textId="61565055" w:rsidR="00F36645" w:rsidRDefault="00F36645" w:rsidP="0038593B">
      <w:pPr>
        <w:rPr>
          <w:color w:val="4C5DC4"/>
        </w:rPr>
      </w:pPr>
    </w:p>
    <w:p w14:paraId="7407C5B1" w14:textId="77777777" w:rsidR="00A30B2D" w:rsidRPr="00A30B2D" w:rsidRDefault="00A30B2D" w:rsidP="00A30B2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2"/>
          <w:szCs w:val="22"/>
        </w:rPr>
      </w:pPr>
      <w:r w:rsidRPr="00A30B2D">
        <w:rPr>
          <w:rFonts w:ascii="Tahoma" w:eastAsia="Tahoma" w:hAnsi="Tahoma" w:cs="Tahoma"/>
          <w:b/>
          <w:bCs/>
          <w:color w:val="373151"/>
          <w:kern w:val="24"/>
          <w:position w:val="1"/>
          <w:sz w:val="22"/>
          <w:szCs w:val="22"/>
        </w:rPr>
        <w:t>House of Lords Enquiry Service</w:t>
      </w:r>
    </w:p>
    <w:p w14:paraId="693810AF" w14:textId="77777777" w:rsidR="00A30B2D" w:rsidRPr="00A30B2D" w:rsidRDefault="00A30B2D" w:rsidP="00A30B2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2"/>
          <w:szCs w:val="22"/>
        </w:rPr>
      </w:pPr>
      <w:r w:rsidRPr="00A30B2D">
        <w:rPr>
          <w:rFonts w:ascii="Tahoma" w:eastAsia="Tahoma" w:hAnsi="Tahoma" w:cs="Tahoma"/>
          <w:color w:val="373151"/>
          <w:kern w:val="24"/>
          <w:position w:val="1"/>
          <w:sz w:val="22"/>
          <w:szCs w:val="22"/>
        </w:rPr>
        <w:t>0800 223 0855 (Freephone) or 020 7219 3107</w:t>
      </w:r>
    </w:p>
    <w:p w14:paraId="26E4ED4E" w14:textId="77777777" w:rsidR="00A30B2D" w:rsidRPr="00A30B2D" w:rsidRDefault="00A30B2D" w:rsidP="00A30B2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2"/>
          <w:szCs w:val="22"/>
        </w:rPr>
      </w:pPr>
      <w:r w:rsidRPr="00A30B2D">
        <w:rPr>
          <w:rFonts w:ascii="Tahoma" w:eastAsia="Tahoma" w:hAnsi="Tahoma" w:cs="Tahoma"/>
          <w:color w:val="373151"/>
          <w:kern w:val="24"/>
          <w:position w:val="1"/>
          <w:sz w:val="22"/>
          <w:szCs w:val="22"/>
          <w:u w:val="single"/>
        </w:rPr>
        <w:t>hlinfo@parliament.uk</w:t>
      </w:r>
    </w:p>
    <w:p w14:paraId="4754A6B8" w14:textId="77777777" w:rsidR="00F36645" w:rsidRPr="0038593B" w:rsidRDefault="00F36645" w:rsidP="0038593B">
      <w:pPr>
        <w:rPr>
          <w:color w:val="4C5DC4"/>
        </w:rPr>
      </w:pPr>
    </w:p>
    <w:p w14:paraId="495D9962" w14:textId="12CBCBBD" w:rsidR="2D746B16" w:rsidRDefault="2D746B16" w:rsidP="618C6110">
      <w:pPr>
        <w:rPr>
          <w:rFonts w:ascii="Tahoma" w:eastAsia="Tahoma" w:hAnsi="Tahoma" w:cs="Tahoma"/>
          <w:b/>
          <w:bCs/>
          <w:color w:val="373151"/>
        </w:rPr>
      </w:pPr>
      <w:r w:rsidRPr="618C6110">
        <w:rPr>
          <w:rFonts w:ascii="Tahoma" w:eastAsia="Tahoma" w:hAnsi="Tahoma" w:cs="Tahoma"/>
          <w:b/>
          <w:bCs/>
          <w:color w:val="373151"/>
          <w:lang w:eastAsia="en-GB"/>
        </w:rPr>
        <w:t>Scrutiny Unit</w:t>
      </w:r>
    </w:p>
    <w:p w14:paraId="58C7B2C1" w14:textId="736A9A68" w:rsidR="2D746B16" w:rsidRDefault="2D746B16" w:rsidP="618C6110">
      <w:pPr>
        <w:rPr>
          <w:rFonts w:ascii="Tahoma" w:eastAsia="Tahoma" w:hAnsi="Tahoma" w:cs="Tahoma"/>
          <w:color w:val="373151"/>
        </w:rPr>
      </w:pPr>
      <w:r w:rsidRPr="7C0779C1">
        <w:rPr>
          <w:rFonts w:ascii="Tahoma" w:eastAsia="Tahoma" w:hAnsi="Tahoma" w:cs="Tahoma"/>
          <w:color w:val="373151"/>
          <w:lang w:eastAsia="en-GB"/>
        </w:rPr>
        <w:t xml:space="preserve">Give evidence to Public Bill Committees, groups of MPs doing detailed </w:t>
      </w:r>
      <w:r w:rsidR="7762CC88" w:rsidRPr="7C0779C1">
        <w:rPr>
          <w:rFonts w:ascii="Tahoma" w:eastAsia="Tahoma" w:hAnsi="Tahoma" w:cs="Tahoma"/>
          <w:color w:val="373151"/>
          <w:lang w:eastAsia="en-GB"/>
        </w:rPr>
        <w:t>scrutiny</w:t>
      </w:r>
      <w:r w:rsidRPr="7C0779C1">
        <w:rPr>
          <w:rFonts w:ascii="Tahoma" w:eastAsia="Tahoma" w:hAnsi="Tahoma" w:cs="Tahoma"/>
          <w:color w:val="373151"/>
          <w:lang w:eastAsia="en-GB"/>
        </w:rPr>
        <w:t xml:space="preserve"> of bills before parliament</w:t>
      </w:r>
    </w:p>
    <w:p w14:paraId="600AA498" w14:textId="4C6818F6" w:rsidR="2D746B16" w:rsidRDefault="00000000" w:rsidP="618C6110">
      <w:pPr>
        <w:rPr>
          <w:rFonts w:ascii="Tahoma" w:eastAsia="Tahoma" w:hAnsi="Tahoma" w:cs="Tahoma"/>
          <w:color w:val="373151"/>
        </w:rPr>
      </w:pPr>
      <w:hyperlink r:id="rId18">
        <w:r w:rsidR="2D746B16" w:rsidRPr="7C0779C1">
          <w:rPr>
            <w:rStyle w:val="Hyperlink"/>
            <w:rFonts w:ascii="Tahoma" w:eastAsia="Tahoma" w:hAnsi="Tahoma" w:cs="Tahoma"/>
            <w:lang w:eastAsia="en-GB"/>
          </w:rPr>
          <w:t>https://www.parliament.uk/mps-lords-and-offices/offices/commons/scrutinyunit/call-for-evidence/</w:t>
        </w:r>
      </w:hyperlink>
      <w:r w:rsidR="2D746B16" w:rsidRPr="7C0779C1">
        <w:rPr>
          <w:rFonts w:ascii="Tahoma" w:eastAsia="Tahoma" w:hAnsi="Tahoma" w:cs="Tahoma"/>
          <w:color w:val="373151"/>
          <w:lang w:eastAsia="en-GB"/>
        </w:rPr>
        <w:t xml:space="preserve"> </w:t>
      </w:r>
    </w:p>
    <w:p w14:paraId="5E58B09B" w14:textId="42C77154" w:rsidR="7C0779C1" w:rsidRDefault="7C0779C1" w:rsidP="7C0779C1">
      <w:pPr>
        <w:rPr>
          <w:rFonts w:ascii="Tahoma" w:eastAsia="Tahoma" w:hAnsi="Tahoma" w:cs="Tahoma"/>
          <w:color w:val="373151"/>
          <w:lang w:eastAsia="en-GB"/>
        </w:rPr>
      </w:pPr>
    </w:p>
    <w:p w14:paraId="1E935A56" w14:textId="07F9BEF7" w:rsidR="269958B0" w:rsidRDefault="269958B0" w:rsidP="7C0779C1">
      <w:pPr>
        <w:rPr>
          <w:rFonts w:ascii="Tahoma" w:eastAsia="Tahoma" w:hAnsi="Tahoma" w:cs="Tahoma"/>
          <w:b/>
          <w:bCs/>
          <w:color w:val="373151"/>
          <w:lang w:eastAsia="en-GB"/>
        </w:rPr>
      </w:pPr>
      <w:r w:rsidRPr="7C0779C1">
        <w:rPr>
          <w:rFonts w:ascii="Tahoma" w:eastAsia="Tahoma" w:hAnsi="Tahoma" w:cs="Tahoma"/>
          <w:b/>
          <w:bCs/>
          <w:color w:val="373151"/>
          <w:lang w:eastAsia="en-GB"/>
        </w:rPr>
        <w:t>Campaign with the House of Lords</w:t>
      </w:r>
    </w:p>
    <w:p w14:paraId="4CEC01BF" w14:textId="55F4BE83" w:rsidR="269958B0" w:rsidRDefault="269958B0" w:rsidP="7C0779C1">
      <w:pPr>
        <w:rPr>
          <w:rFonts w:ascii="Tahoma" w:eastAsia="Tahoma" w:hAnsi="Tahoma" w:cs="Tahoma"/>
          <w:b/>
          <w:bCs/>
          <w:color w:val="373151"/>
          <w:lang w:eastAsia="en-GB"/>
        </w:rPr>
      </w:pPr>
      <w:r w:rsidRPr="7C0779C1">
        <w:rPr>
          <w:rFonts w:ascii="Tahoma" w:eastAsia="Tahoma" w:hAnsi="Tahoma" w:cs="Tahoma"/>
          <w:color w:val="373151"/>
          <w:lang w:eastAsia="en-GB"/>
        </w:rPr>
        <w:t>Tips for working with the House of Lords on your campaign</w:t>
      </w:r>
    </w:p>
    <w:p w14:paraId="4C0EFB8F" w14:textId="3D4D5D2B" w:rsidR="269958B0" w:rsidRDefault="00000000" w:rsidP="7C0779C1">
      <w:pPr>
        <w:rPr>
          <w:rFonts w:ascii="Tahoma" w:eastAsia="Tahoma" w:hAnsi="Tahoma" w:cs="Tahoma"/>
          <w:color w:val="373151"/>
          <w:lang w:eastAsia="en-GB"/>
        </w:rPr>
      </w:pPr>
      <w:hyperlink r:id="rId19">
        <w:r w:rsidR="269958B0" w:rsidRPr="7C0779C1">
          <w:rPr>
            <w:rStyle w:val="Hyperlink"/>
            <w:rFonts w:ascii="Tahoma" w:eastAsia="Tahoma" w:hAnsi="Tahoma" w:cs="Tahoma"/>
            <w:lang w:eastAsia="en-GB"/>
          </w:rPr>
          <w:t>https://www.parliament.uk/business/news/2023/march-2023/engage-with-the-lords/</w:t>
        </w:r>
      </w:hyperlink>
      <w:r w:rsidR="269958B0" w:rsidRPr="7C0779C1">
        <w:rPr>
          <w:rFonts w:ascii="Tahoma" w:eastAsia="Tahoma" w:hAnsi="Tahoma" w:cs="Tahoma"/>
          <w:color w:val="373151"/>
          <w:lang w:eastAsia="en-GB"/>
        </w:rPr>
        <w:t xml:space="preserve"> </w:t>
      </w:r>
    </w:p>
    <w:p w14:paraId="13A44F01" w14:textId="77777777" w:rsidR="00C33F21" w:rsidRDefault="00C33F21" w:rsidP="7C0779C1">
      <w:pPr>
        <w:rPr>
          <w:rFonts w:ascii="Tahoma" w:eastAsia="Tahoma" w:hAnsi="Tahoma" w:cs="Tahoma"/>
          <w:color w:val="373151"/>
          <w:lang w:eastAsia="en-GB"/>
        </w:rPr>
      </w:pPr>
    </w:p>
    <w:p w14:paraId="02E16017" w14:textId="699CF53A" w:rsidR="00C33F21" w:rsidRPr="00C33F21" w:rsidRDefault="00C33F21" w:rsidP="7C0779C1">
      <w:pPr>
        <w:rPr>
          <w:rFonts w:ascii="Tahoma" w:eastAsia="Tahoma" w:hAnsi="Tahoma" w:cs="Tahoma"/>
          <w:b/>
          <w:bCs/>
          <w:color w:val="373151"/>
          <w:lang w:eastAsia="en-GB"/>
        </w:rPr>
      </w:pPr>
      <w:r w:rsidRPr="00C33F21">
        <w:rPr>
          <w:rFonts w:ascii="Tahoma" w:eastAsia="Tahoma" w:hAnsi="Tahoma" w:cs="Tahoma"/>
          <w:b/>
          <w:bCs/>
          <w:color w:val="373151"/>
          <w:lang w:eastAsia="en-GB"/>
        </w:rPr>
        <w:t>Information about petitions</w:t>
      </w:r>
    </w:p>
    <w:p w14:paraId="3E2329BA" w14:textId="3A242CF3" w:rsidR="00C33F21" w:rsidRDefault="00C33F21" w:rsidP="7C0779C1">
      <w:pPr>
        <w:rPr>
          <w:rFonts w:ascii="Tahoma" w:eastAsia="Tahoma" w:hAnsi="Tahoma" w:cs="Tahoma"/>
          <w:color w:val="373151"/>
          <w:lang w:eastAsia="en-GB"/>
        </w:rPr>
      </w:pPr>
      <w:hyperlink r:id="rId20" w:history="1">
        <w:r w:rsidRPr="00D32145">
          <w:rPr>
            <w:rStyle w:val="Hyperlink"/>
            <w:rFonts w:ascii="Tahoma" w:eastAsia="Tahoma" w:hAnsi="Tahoma" w:cs="Tahoma"/>
            <w:lang w:eastAsia="en-GB"/>
          </w:rPr>
          <w:t>https://www.parliament.uk/get-involved/sign-a-petition/</w:t>
        </w:r>
      </w:hyperlink>
      <w:r>
        <w:rPr>
          <w:rFonts w:ascii="Tahoma" w:eastAsia="Tahoma" w:hAnsi="Tahoma" w:cs="Tahoma"/>
          <w:color w:val="373151"/>
          <w:lang w:eastAsia="en-GB"/>
        </w:rPr>
        <w:t xml:space="preserve"> </w:t>
      </w:r>
    </w:p>
    <w:p w14:paraId="709787F3" w14:textId="77777777" w:rsidR="003D0426" w:rsidRDefault="003D0426" w:rsidP="7C0779C1">
      <w:pPr>
        <w:rPr>
          <w:rFonts w:ascii="Tahoma" w:eastAsia="Tahoma" w:hAnsi="Tahoma" w:cs="Tahoma"/>
          <w:color w:val="373151"/>
          <w:lang w:eastAsia="en-GB"/>
        </w:rPr>
      </w:pPr>
    </w:p>
    <w:p w14:paraId="291D3B55" w14:textId="08D94539" w:rsidR="003D0426" w:rsidRPr="003D0426" w:rsidRDefault="003D0426" w:rsidP="7C0779C1">
      <w:pPr>
        <w:rPr>
          <w:rFonts w:ascii="Tahoma" w:eastAsia="Tahoma" w:hAnsi="Tahoma" w:cs="Tahoma"/>
          <w:b/>
          <w:bCs/>
          <w:color w:val="373151"/>
          <w:lang w:eastAsia="en-GB"/>
        </w:rPr>
      </w:pPr>
      <w:r>
        <w:rPr>
          <w:rFonts w:ascii="Tahoma" w:eastAsia="Tahoma" w:hAnsi="Tahoma" w:cs="Tahoma"/>
          <w:b/>
          <w:bCs/>
          <w:color w:val="373151"/>
          <w:lang w:eastAsia="en-GB"/>
        </w:rPr>
        <w:t xml:space="preserve">Overview of ways to get involved </w:t>
      </w:r>
    </w:p>
    <w:p w14:paraId="4F02D1FC" w14:textId="53071E9C" w:rsidR="003D0426" w:rsidRDefault="003D0426" w:rsidP="7C0779C1">
      <w:pPr>
        <w:rPr>
          <w:rFonts w:ascii="Tahoma" w:eastAsia="Tahoma" w:hAnsi="Tahoma" w:cs="Tahoma"/>
          <w:color w:val="373151"/>
          <w:lang w:eastAsia="en-GB"/>
        </w:rPr>
      </w:pPr>
      <w:hyperlink r:id="rId21" w:history="1">
        <w:r w:rsidRPr="00D32145">
          <w:rPr>
            <w:rStyle w:val="Hyperlink"/>
            <w:rFonts w:ascii="Tahoma" w:eastAsia="Tahoma" w:hAnsi="Tahoma" w:cs="Tahoma"/>
            <w:lang w:eastAsia="en-GB"/>
          </w:rPr>
          <w:t>https://www.parliament.uk/get-involved/</w:t>
        </w:r>
      </w:hyperlink>
      <w:r>
        <w:rPr>
          <w:rFonts w:ascii="Tahoma" w:eastAsia="Tahoma" w:hAnsi="Tahoma" w:cs="Tahoma"/>
          <w:color w:val="373151"/>
          <w:lang w:eastAsia="en-GB"/>
        </w:rPr>
        <w:t xml:space="preserve"> </w:t>
      </w:r>
    </w:p>
    <w:sectPr w:rsidR="003D0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FBDE" w14:textId="77777777" w:rsidR="00091596" w:rsidRDefault="00091596" w:rsidP="009021E7">
      <w:pPr>
        <w:spacing w:after="0" w:line="240" w:lineRule="auto"/>
      </w:pPr>
      <w:r>
        <w:separator/>
      </w:r>
    </w:p>
  </w:endnote>
  <w:endnote w:type="continuationSeparator" w:id="0">
    <w:p w14:paraId="50A0D0B0" w14:textId="77777777" w:rsidR="00091596" w:rsidRDefault="00091596" w:rsidP="0090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0EB10" w14:textId="77777777" w:rsidR="00091596" w:rsidRDefault="00091596" w:rsidP="009021E7">
      <w:pPr>
        <w:spacing w:after="0" w:line="240" w:lineRule="auto"/>
      </w:pPr>
      <w:r>
        <w:separator/>
      </w:r>
    </w:p>
  </w:footnote>
  <w:footnote w:type="continuationSeparator" w:id="0">
    <w:p w14:paraId="4B65F4C5" w14:textId="77777777" w:rsidR="00091596" w:rsidRDefault="00091596" w:rsidP="00902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A648D"/>
    <w:multiLevelType w:val="hybridMultilevel"/>
    <w:tmpl w:val="7632D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3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3B"/>
    <w:rsid w:val="00091596"/>
    <w:rsid w:val="000B9D6D"/>
    <w:rsid w:val="0038593B"/>
    <w:rsid w:val="003D0426"/>
    <w:rsid w:val="004871FC"/>
    <w:rsid w:val="009021E7"/>
    <w:rsid w:val="00A30B2D"/>
    <w:rsid w:val="00C11552"/>
    <w:rsid w:val="00C33F21"/>
    <w:rsid w:val="00C80DED"/>
    <w:rsid w:val="00F36645"/>
    <w:rsid w:val="03E22E24"/>
    <w:rsid w:val="1E59E2EA"/>
    <w:rsid w:val="269958B0"/>
    <w:rsid w:val="2D746B16"/>
    <w:rsid w:val="618C6110"/>
    <w:rsid w:val="6278E201"/>
    <w:rsid w:val="7762CC88"/>
    <w:rsid w:val="7C07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3D999"/>
  <w15:chartTrackingRefBased/>
  <w15:docId w15:val="{D9C77EF9-CB7F-4101-B1AB-0C3E1634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9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59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87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mmittees.parliament.uk/" TargetMode="External"/><Relationship Id="rId18" Type="http://schemas.openxmlformats.org/officeDocument/2006/relationships/hyperlink" Target="https://www.parliament.uk/mps-lords-and-offices/offices/commons/scrutinyunit/call-for-evidenc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arliament.uk/get-involved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dm.parliament.uk/" TargetMode="External"/><Relationship Id="rId17" Type="http://schemas.openxmlformats.org/officeDocument/2006/relationships/hyperlink" Target="https://commonslibrary.parliament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questions-statements.parliament.uk/" TargetMode="External"/><Relationship Id="rId20" Type="http://schemas.openxmlformats.org/officeDocument/2006/relationships/hyperlink" Target="https://www.parliament.uk/get-involved/sign-a-petitio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sard.parliament.uk/search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mbers.parliament.uk/members/Lord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arliament.uk/mps-lords-and-offices/standards-and-financial-interests/parliamentary-commissioner-for-standards/registers-of-interests/register-of-all-party-party-parliamentary-groups/" TargetMode="External"/><Relationship Id="rId19" Type="http://schemas.openxmlformats.org/officeDocument/2006/relationships/hyperlink" Target="https://www.parliament.uk/business/news/2023/march-2023/engage-with-the-lord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mbers.parliament.uk/members/common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06D70C308AB4C8D1EC96BCE81429F" ma:contentTypeVersion="12" ma:contentTypeDescription="Create a new document." ma:contentTypeScope="" ma:versionID="e0b3555411faf415b08823dd2344903c">
  <xsd:schema xmlns:xsd="http://www.w3.org/2001/XMLSchema" xmlns:xs="http://www.w3.org/2001/XMLSchema" xmlns:p="http://schemas.microsoft.com/office/2006/metadata/properties" xmlns:ns3="cbb75366-6568-481c-bd1b-ac7d894b15b1" xmlns:ns4="a0a5f67c-d664-409c-a86e-785a95e1331d" targetNamespace="http://schemas.microsoft.com/office/2006/metadata/properties" ma:root="true" ma:fieldsID="752a591e235fb015a175c662d23d1ab5" ns3:_="" ns4:_="">
    <xsd:import namespace="cbb75366-6568-481c-bd1b-ac7d894b15b1"/>
    <xsd:import namespace="a0a5f67c-d664-409c-a86e-785a95e133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75366-6568-481c-bd1b-ac7d894b15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5f67c-d664-409c-a86e-785a95e13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399B7-E04D-45A5-9BB4-F7E23CF75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75366-6568-481c-bd1b-ac7d894b15b1"/>
    <ds:schemaRef ds:uri="a0a5f67c-d664-409c-a86e-785a95e13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50DC6-AAEB-46CC-AF44-DB3D3085B4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AACEF9-FABB-4645-8EB6-A165C299F1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LUKE, Nichola</dc:creator>
  <cp:keywords/>
  <dc:description/>
  <cp:lastModifiedBy>Nichola Luke</cp:lastModifiedBy>
  <cp:revision>9</cp:revision>
  <dcterms:created xsi:type="dcterms:W3CDTF">2020-05-21T08:05:00Z</dcterms:created>
  <dcterms:modified xsi:type="dcterms:W3CDTF">2023-12-12T13:35:00Z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f77787-5df4-43b6-a2a8-8d8b678a318b_Enabled">
    <vt:lpwstr>True</vt:lpwstr>
  </property>
  <property fmtid="{D5CDD505-2E9C-101B-9397-08002B2CF9AE}" pid="3" name="MSIP_Label_a8f77787-5df4-43b6-a2a8-8d8b678a318b_SiteId">
    <vt:lpwstr>1ce6dd9e-b337-4088-be5e-8dbbec04b34a</vt:lpwstr>
  </property>
  <property fmtid="{D5CDD505-2E9C-101B-9397-08002B2CF9AE}" pid="4" name="MSIP_Label_a8f77787-5df4-43b6-a2a8-8d8b678a318b_Owner">
    <vt:lpwstr>luken@parliament.uk</vt:lpwstr>
  </property>
  <property fmtid="{D5CDD505-2E9C-101B-9397-08002B2CF9AE}" pid="5" name="MSIP_Label_a8f77787-5df4-43b6-a2a8-8d8b678a318b_SetDate">
    <vt:lpwstr>2020-05-21T08:26:14.3975734Z</vt:lpwstr>
  </property>
  <property fmtid="{D5CDD505-2E9C-101B-9397-08002B2CF9AE}" pid="6" name="MSIP_Label_a8f77787-5df4-43b6-a2a8-8d8b678a318b_Name">
    <vt:lpwstr>Unrestricted</vt:lpwstr>
  </property>
  <property fmtid="{D5CDD505-2E9C-101B-9397-08002B2CF9AE}" pid="7" name="MSIP_Label_a8f77787-5df4-43b6-a2a8-8d8b678a318b_Application">
    <vt:lpwstr>Microsoft Azure Information Protection</vt:lpwstr>
  </property>
  <property fmtid="{D5CDD505-2E9C-101B-9397-08002B2CF9AE}" pid="8" name="MSIP_Label_a8f77787-5df4-43b6-a2a8-8d8b678a318b_ActionId">
    <vt:lpwstr>d068c640-9922-4ad3-ac45-3915dd282dd1</vt:lpwstr>
  </property>
  <property fmtid="{D5CDD505-2E9C-101B-9397-08002B2CF9AE}" pid="9" name="MSIP_Label_a8f77787-5df4-43b6-a2a8-8d8b678a318b_Extended_MSFT_Method">
    <vt:lpwstr>Automatic</vt:lpwstr>
  </property>
  <property fmtid="{D5CDD505-2E9C-101B-9397-08002B2CF9AE}" pid="10" name="Sensitivity">
    <vt:lpwstr>Unrestricted</vt:lpwstr>
  </property>
  <property fmtid="{D5CDD505-2E9C-101B-9397-08002B2CF9AE}" pid="11" name="ContentTypeId">
    <vt:lpwstr>0x01010070706D70C308AB4C8D1EC96BCE81429F</vt:lpwstr>
  </property>
</Properties>
</file>